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44672A">
        <w:rPr>
          <w:rFonts w:hint="eastAsia"/>
          <w:spacing w:val="12"/>
          <w:kern w:val="0"/>
          <w:fitText w:val="1560" w:id="1700045312"/>
        </w:rPr>
        <w:t xml:space="preserve">住　　　　</w:t>
      </w:r>
      <w:r w:rsidRPr="0044672A">
        <w:rPr>
          <w:rFonts w:hint="eastAsia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>
        <w:rPr>
          <w:rFonts w:hint="eastAsia"/>
          <w:spacing w:val="100"/>
          <w:kern w:val="0"/>
          <w:fitText w:val="1560" w:id="1700045313"/>
        </w:rPr>
        <w:t>名称及</w:t>
      </w:r>
      <w:r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44672A">
        <w:rPr>
          <w:rFonts w:hint="eastAsia"/>
          <w:spacing w:val="12"/>
          <w:kern w:val="0"/>
          <w:fitText w:val="1560" w:id="1700045314"/>
        </w:rPr>
        <w:t>代表者の氏</w:t>
      </w:r>
      <w:r w:rsidRPr="0044672A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pPr>
        <w:rPr>
          <w:lang w:eastAsia="zh-CN"/>
        </w:rPr>
      </w:pPr>
      <w:r>
        <w:rPr>
          <w:rFonts w:hint="eastAsia"/>
          <w:lang w:eastAsia="zh-CN"/>
        </w:rPr>
        <w:lastRenderedPageBreak/>
        <w:t>別　紙</w:t>
      </w:r>
    </w:p>
    <w:p w14:paraId="5E44DBB6" w14:textId="77777777" w:rsidR="00ED310E" w:rsidRDefault="00ED310E" w:rsidP="00ED310E">
      <w:pPr>
        <w:rPr>
          <w:lang w:eastAsia="zh-CN"/>
        </w:rPr>
      </w:pPr>
    </w:p>
    <w:p w14:paraId="12ADC7D6" w14:textId="77777777" w:rsidR="00ED310E" w:rsidRPr="00BE65D6" w:rsidRDefault="00ED310E" w:rsidP="00ED310E">
      <w:pPr>
        <w:jc w:val="center"/>
        <w:rPr>
          <w:lang w:eastAsia="zh-CN"/>
        </w:rPr>
      </w:pPr>
      <w:r w:rsidRPr="00BE65D6">
        <w:rPr>
          <w:rFonts w:hint="eastAsia"/>
          <w:lang w:eastAsia="zh-CN"/>
        </w:rPr>
        <w:t>先端設備等導入計画</w:t>
      </w:r>
    </w:p>
    <w:p w14:paraId="0F7A1FF1" w14:textId="77777777" w:rsidR="00ED310E" w:rsidRDefault="00ED310E" w:rsidP="00ED310E">
      <w:pPr>
        <w:rPr>
          <w:lang w:eastAsia="zh-CN"/>
        </w:rPr>
      </w:pPr>
    </w:p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54B0" w14:textId="77777777" w:rsidR="00B15EBD" w:rsidRDefault="00B15EBD" w:rsidP="003C0825">
      <w:r>
        <w:separator/>
      </w:r>
    </w:p>
  </w:endnote>
  <w:endnote w:type="continuationSeparator" w:id="0">
    <w:p w14:paraId="11894CDB" w14:textId="77777777" w:rsidR="00B15EBD" w:rsidRDefault="00B15E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B1ED" w14:textId="77777777" w:rsidR="00B15EBD" w:rsidRDefault="00B15EBD" w:rsidP="003C0825">
      <w:r>
        <w:separator/>
      </w:r>
    </w:p>
  </w:footnote>
  <w:footnote w:type="continuationSeparator" w:id="0">
    <w:p w14:paraId="57EFDDBD" w14:textId="77777777" w:rsidR="00B15EBD" w:rsidRDefault="00B15EB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95C8D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4672A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B739B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15EBD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15DE7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D0D13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96D2B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